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D6" w:rsidRPr="00D16E06" w:rsidRDefault="00294AD6" w:rsidP="00294AD6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 xml:space="preserve">Контрольная работа по тексту Фрейда "Введение в </w:t>
      </w:r>
      <w:proofErr w:type="spellStart"/>
      <w:r w:rsidRPr="00D16E06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нарцизм</w:t>
      </w:r>
      <w:proofErr w:type="spellEnd"/>
      <w:r w:rsidRPr="00D16E06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"</w:t>
      </w:r>
    </w:p>
    <w:p w:rsidR="00294AD6" w:rsidRPr="00D16E06" w:rsidRDefault="00294AD6" w:rsidP="00294AD6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Задание по работе Фрейда "Введение в </w:t>
      </w:r>
      <w:proofErr w:type="spellStart"/>
      <w:r w:rsidRPr="00D16E0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нарцизм</w:t>
      </w:r>
      <w:proofErr w:type="spellEnd"/>
      <w:r w:rsidRPr="00D16E0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"</w:t>
      </w: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294AD6" w:rsidRPr="00D16E06" w:rsidRDefault="00294AD6" w:rsidP="00294AD6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Первая часть задания</w:t>
      </w:r>
    </w:p>
    <w:p w:rsidR="00294AD6" w:rsidRPr="00D16E06" w:rsidRDefault="00294AD6" w:rsidP="00294AD6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Вопросы, на которые необходимо представить развернутые ответы в виде эссе:</w:t>
      </w:r>
      <w:bookmarkStart w:id="0" w:name="_GoBack"/>
      <w:bookmarkEnd w:id="0"/>
    </w:p>
    <w:p w:rsidR="00294AD6" w:rsidRPr="00D16E06" w:rsidRDefault="00294AD6" w:rsidP="00294A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Понятия «</w:t>
      </w:r>
      <w:proofErr w:type="spell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нарцизм</w:t>
      </w:r>
      <w:proofErr w:type="spell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 и его происхождение.</w:t>
      </w:r>
    </w:p>
    <w:p w:rsidR="00294AD6" w:rsidRPr="00D16E06" w:rsidRDefault="00294AD6" w:rsidP="00294A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Нарциссизм сквозь призму психозов. </w:t>
      </w:r>
      <w:proofErr w:type="spell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Парафрения</w:t>
      </w:r>
      <w:proofErr w:type="spell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: бред величия и перенесение либидо нагрузок с объектов внешнего мира </w:t>
      </w:r>
      <w:proofErr w:type="gram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</w:t>
      </w:r>
      <w:proofErr w:type="gram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собственное Я. </w:t>
      </w:r>
    </w:p>
    <w:p w:rsidR="00294AD6" w:rsidRPr="00D16E06" w:rsidRDefault="00294AD6" w:rsidP="00294A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Различие фаз </w:t>
      </w:r>
      <w:proofErr w:type="spell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аутоэротизма</w:t>
      </w:r>
      <w:proofErr w:type="spell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нарциссизма. Ключевая роль последнего в отношении формирования инстанции Я. </w:t>
      </w:r>
    </w:p>
    <w:p w:rsidR="00294AD6" w:rsidRPr="00D16E06" w:rsidRDefault="00294AD6" w:rsidP="00294A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Попытка понимания нарциссизма через ипохондрию и любовь.</w:t>
      </w:r>
    </w:p>
    <w:p w:rsidR="00294AD6" w:rsidRPr="00D16E06" w:rsidRDefault="00294AD6" w:rsidP="00294A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Два способа выбора объекта: примыкающий (опорный) и нарциссический. </w:t>
      </w:r>
    </w:p>
    <w:p w:rsidR="00294AD6" w:rsidRPr="00D16E06" w:rsidRDefault="00294AD6" w:rsidP="00294A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Эдипов комплекс, вытеснение и образование </w:t>
      </w:r>
      <w:proofErr w:type="gram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Я-идеала</w:t>
      </w:r>
      <w:proofErr w:type="gram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Сублимация и идеализация.</w:t>
      </w:r>
    </w:p>
    <w:p w:rsidR="00294AD6" w:rsidRPr="00D16E06" w:rsidRDefault="00294AD6" w:rsidP="00294AD6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Вторая часть задания</w:t>
      </w:r>
    </w:p>
    <w:p w:rsidR="00294AD6" w:rsidRPr="00D16E06" w:rsidRDefault="00294AD6" w:rsidP="00294AD6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Прокомментируйте следующие высказывания Фрейда:</w:t>
      </w: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94AD6" w:rsidRPr="00D16E06" w:rsidRDefault="00294AD6" w:rsidP="00294A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«…то, что изначально у индивида нет единства, сравнимого </w:t>
      </w:r>
      <w:proofErr w:type="gram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</w:t>
      </w:r>
      <w:proofErr w:type="gram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</w:t>
      </w:r>
      <w:proofErr w:type="gram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- это неизбежное предположение; Я должно развиться. </w:t>
      </w:r>
      <w:proofErr w:type="spell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Аутоэротические</w:t>
      </w:r>
      <w:proofErr w:type="spell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же влечения изначальны; следовательно, к </w:t>
      </w:r>
      <w:proofErr w:type="spell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аутоэротизму</w:t>
      </w:r>
      <w:proofErr w:type="spell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должно прибавиться нечто, новое психическое действие, чтобы сформировать нарциссизм».</w:t>
      </w:r>
    </w:p>
    <w:p w:rsidR="00294AD6" w:rsidRPr="00D16E06" w:rsidRDefault="00294AD6" w:rsidP="00294A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«Выраженный эгоизм защищает от заболевания, </w:t>
      </w:r>
      <w:proofErr w:type="gram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но</w:t>
      </w:r>
      <w:proofErr w:type="gram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конце концов человек должен начать любить для того, чтобы не заболеть, и будет больным, если не может любить из-за отказа».</w:t>
      </w:r>
    </w:p>
    <w:p w:rsidR="00294AD6" w:rsidRPr="00D16E06" w:rsidRDefault="00294AD6" w:rsidP="00294A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«От </w:t>
      </w:r>
      <w:proofErr w:type="gram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Я-идеала</w:t>
      </w:r>
      <w:proofErr w:type="gram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важный путь ведёт к пониманию психологии масс. Этот идеал, помимо индивидуального, имеет и социальный компонент, он также является идеалом семьи, сословия, нации. Кроме нарциссического либидо, он связал также большое количество гомосексуального либидо человека, которое таким способом возвращается </w:t>
      </w:r>
      <w:proofErr w:type="gram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proofErr w:type="gram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Я». </w:t>
      </w:r>
    </w:p>
    <w:p w:rsidR="00294AD6" w:rsidRPr="00D16E06" w:rsidRDefault="00294AD6" w:rsidP="00294AD6">
      <w:pPr>
        <w:spacing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Максимальное количество баллов за работу - 50.</w:t>
      </w:r>
    </w:p>
    <w:p w:rsidR="00385DF0" w:rsidRPr="00D16E06" w:rsidRDefault="00D16E06">
      <w:pPr>
        <w:rPr>
          <w:rFonts w:ascii="Times New Roman" w:hAnsi="Times New Roman" w:cs="Times New Roman"/>
        </w:rPr>
      </w:pPr>
    </w:p>
    <w:p w:rsidR="00294AD6" w:rsidRPr="00D16E06" w:rsidRDefault="00294AD6" w:rsidP="00294AD6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lastRenderedPageBreak/>
        <w:t xml:space="preserve">Контрольная работа по тексту </w:t>
      </w:r>
      <w:proofErr w:type="spellStart"/>
      <w:r w:rsidRPr="00D16E06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З.Фрейда</w:t>
      </w:r>
      <w:proofErr w:type="spellEnd"/>
      <w:r w:rsidRPr="00D16E06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 xml:space="preserve"> "Массовая психология и анализ человеческого "Я""</w:t>
      </w:r>
    </w:p>
    <w:p w:rsidR="00294AD6" w:rsidRPr="00D16E06" w:rsidRDefault="00294AD6" w:rsidP="00294AD6">
      <w:pPr>
        <w:spacing w:after="150" w:line="240" w:lineRule="auto"/>
        <w:ind w:firstLine="30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Первая часть задания</w:t>
      </w:r>
    </w:p>
    <w:p w:rsidR="00294AD6" w:rsidRPr="00D16E06" w:rsidRDefault="00294AD6" w:rsidP="00294AD6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Вопросы, на которые необходимо представить развернутые ответы в виде эссе:</w:t>
      </w:r>
    </w:p>
    <w:p w:rsidR="00294AD6" w:rsidRPr="00D16E06" w:rsidRDefault="00294AD6" w:rsidP="00294A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Масса и ее особенности. Суть критики Фрейдом </w:t>
      </w:r>
      <w:proofErr w:type="spell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Лебона</w:t>
      </w:r>
      <w:proofErr w:type="spell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294AD6" w:rsidRPr="00D16E06" w:rsidRDefault="00294AD6" w:rsidP="00294A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Разновидности масс.  Две искусственные массы: церковь и войско.</w:t>
      </w:r>
    </w:p>
    <w:p w:rsidR="00294AD6" w:rsidRPr="00D16E06" w:rsidRDefault="00294AD6" w:rsidP="00294A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Либидные</w:t>
      </w:r>
      <w:proofErr w:type="spell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связи как сущность массы. Феномен паники.</w:t>
      </w:r>
    </w:p>
    <w:p w:rsidR="00294AD6" w:rsidRPr="00D16E06" w:rsidRDefault="00294AD6" w:rsidP="00294A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Идентификация как механизм </w:t>
      </w:r>
      <w:proofErr w:type="spell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массообразования</w:t>
      </w:r>
      <w:proofErr w:type="spell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294AD6" w:rsidRPr="00D16E06" w:rsidRDefault="00294AD6" w:rsidP="00294A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Влюбленность, гипноз, </w:t>
      </w:r>
      <w:proofErr w:type="spell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массообразование</w:t>
      </w:r>
      <w:proofErr w:type="spell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: функция </w:t>
      </w:r>
      <w:proofErr w:type="gram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Я-Идеала</w:t>
      </w:r>
      <w:proofErr w:type="gram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 </w:t>
      </w:r>
    </w:p>
    <w:p w:rsidR="00294AD6" w:rsidRPr="00D16E06" w:rsidRDefault="00294AD6" w:rsidP="00294A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Масса и первобытная орда.</w:t>
      </w:r>
    </w:p>
    <w:p w:rsidR="00294AD6" w:rsidRPr="00D16E06" w:rsidRDefault="00294AD6" w:rsidP="00294A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Прояснение механизма гипноза через сведение массы к первобытной орде.</w:t>
      </w:r>
    </w:p>
    <w:p w:rsidR="00294AD6" w:rsidRPr="00D16E06" w:rsidRDefault="00294AD6" w:rsidP="00294A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Одна ступень в </w:t>
      </w:r>
      <w:proofErr w:type="spell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конституировании</w:t>
      </w:r>
      <w:proofErr w:type="spell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человеческого</w:t>
      </w:r>
      <w:proofErr w:type="gram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Я.</w:t>
      </w:r>
      <w:r w:rsidRPr="00D16E0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294AD6" w:rsidRPr="00D16E06" w:rsidRDefault="00294AD6" w:rsidP="00294AD6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Вторая часть задания</w:t>
      </w:r>
    </w:p>
    <w:p w:rsidR="00294AD6" w:rsidRPr="00D16E06" w:rsidRDefault="00294AD6" w:rsidP="00294AD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Прокомментируйте следующие высказывания Фрейда:</w:t>
      </w:r>
    </w:p>
    <w:p w:rsidR="00294AD6" w:rsidRPr="00D16E06" w:rsidRDefault="00294AD6" w:rsidP="00294A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"...индивидуальная психология с самого начала является одновременно и психологией социальной в этом расширенном, но вполне обоснованном понимании".</w:t>
      </w:r>
    </w:p>
    <w:p w:rsidR="00294AD6" w:rsidRPr="00D16E06" w:rsidRDefault="00294AD6" w:rsidP="00294A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"...во-первых, идентификация является первоначальной формой эмоциональной связи с объектом, во-вторых, она становится регрессивным путем, так сказать, благодаря интроекции объекта </w:t>
      </w:r>
      <w:proofErr w:type="gram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proofErr w:type="gram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</w:t>
      </w:r>
      <w:proofErr w:type="gram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заменой </w:t>
      </w:r>
      <w:proofErr w:type="spellStart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либидинозной</w:t>
      </w:r>
      <w:proofErr w:type="spellEnd"/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связи с объектом, и, в-третьих, она может возникнуть при каждой вновь воспринятой общности с человеком, не являющимся объектом сексуальных влечений".  </w:t>
      </w:r>
    </w:p>
    <w:p w:rsidR="00294AD6" w:rsidRPr="00D16E06" w:rsidRDefault="00294AD6" w:rsidP="00294A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"... социальное чувство покоится  на изменении чувства, бывшего когда-то враждебным, в позитивно окрашенную связь, носящую характер идентификации".</w:t>
      </w:r>
    </w:p>
    <w:p w:rsidR="00294AD6" w:rsidRPr="00D16E06" w:rsidRDefault="00294AD6" w:rsidP="00294AD6">
      <w:pPr>
        <w:spacing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E0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Максимальная оценка за задание - 50 баллов.</w:t>
      </w:r>
    </w:p>
    <w:p w:rsidR="00294AD6" w:rsidRPr="00D16E06" w:rsidRDefault="00294AD6">
      <w:pPr>
        <w:rPr>
          <w:rFonts w:ascii="Times New Roman" w:hAnsi="Times New Roman" w:cs="Times New Roman"/>
        </w:rPr>
      </w:pPr>
    </w:p>
    <w:sectPr w:rsidR="00294AD6" w:rsidRPr="00D16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3F89"/>
    <w:multiLevelType w:val="multilevel"/>
    <w:tmpl w:val="469C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F5593"/>
    <w:multiLevelType w:val="multilevel"/>
    <w:tmpl w:val="6840C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C1AB0"/>
    <w:multiLevelType w:val="multilevel"/>
    <w:tmpl w:val="2928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608A6"/>
    <w:multiLevelType w:val="multilevel"/>
    <w:tmpl w:val="D818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F6"/>
    <w:rsid w:val="00294AD6"/>
    <w:rsid w:val="004333F6"/>
    <w:rsid w:val="00C21149"/>
    <w:rsid w:val="00D16E06"/>
    <w:rsid w:val="00F2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4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4A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AD6"/>
    <w:rPr>
      <w:b/>
      <w:bCs/>
    </w:rPr>
  </w:style>
  <w:style w:type="character" w:customStyle="1" w:styleId="nolink">
    <w:name w:val="nolink"/>
    <w:basedOn w:val="a0"/>
    <w:rsid w:val="00294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4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4A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AD6"/>
    <w:rPr>
      <w:b/>
      <w:bCs/>
    </w:rPr>
  </w:style>
  <w:style w:type="character" w:customStyle="1" w:styleId="nolink">
    <w:name w:val="nolink"/>
    <w:basedOn w:val="a0"/>
    <w:rsid w:val="0029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72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0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3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82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65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86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2493</Characters>
  <Application>Microsoft Office Word</Application>
  <DocSecurity>0</DocSecurity>
  <Lines>20</Lines>
  <Paragraphs>5</Paragraphs>
  <ScaleCrop>false</ScaleCrop>
  <Company>Windows 7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С</dc:creator>
  <cp:keywords/>
  <dc:description/>
  <cp:lastModifiedBy>RePack by Diakov</cp:lastModifiedBy>
  <cp:revision>4</cp:revision>
  <dcterms:created xsi:type="dcterms:W3CDTF">2019-01-31T10:14:00Z</dcterms:created>
  <dcterms:modified xsi:type="dcterms:W3CDTF">2020-01-21T16:24:00Z</dcterms:modified>
</cp:coreProperties>
</file>